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2" w:rsidRDefault="008962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C5FA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D954A2" w:rsidRDefault="008962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1.1.Згідно з наказом Міністерства науки і освіти України</w:t>
      </w:r>
      <w:r w:rsidR="003D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№389 від 19.06.03 року   « Про затвердження Інструкції про порядок  конкурсного приймання дітей( учнів, вихованців) до гімназій, ліцеїв, колегіумів, спеціалізованих шкіл ( шкіл – інтернатів)», відповідно до п.3ст.18 </w:t>
      </w:r>
      <w:r w:rsidR="00D954A2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кону України « Про загальну середню освіту», на підставі Статуту Мукачівської спеціалізованої школи І-ІІІступенів №3 ім. Ф.Ракоці І</w:t>
      </w:r>
      <w:r w:rsidR="00D954A2">
        <w:rPr>
          <w:rFonts w:ascii="Times New Roman" w:hAnsi="Times New Roman" w:cs="Times New Roman"/>
          <w:sz w:val="28"/>
          <w:szCs w:val="28"/>
          <w:lang w:val="uk-UA"/>
        </w:rPr>
        <w:t>І з поглибленим вивченням окремих предметів та курсів прийом учнів до навчального закладу здійснюється на конкурсній основі.</w:t>
      </w:r>
    </w:p>
    <w:p w:rsidR="0089629B" w:rsidRDefault="00D954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Відповідно до п.1.3. Інструкції про порядок конкурсного приймання ( учнів, вихованців)</w:t>
      </w:r>
      <w:r w:rsidR="00896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до гімназій, ліцеїв, колегіумів, спеціалізованих шкіл ( шкіл – інтернатів), затвердженої наказом Міністерства освіти і науки України 19.16.2003 р. за №389,зареєстрованим Міністерством України 04.07.2003 р.№547/7868, прийом дітей на конкурсній основі до  Мукачівської спеціалізованої школи </w:t>
      </w:r>
      <w:r w:rsidR="00E8040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І-ІІІступенів №3 ім. Ф.Ракоці І</w:t>
      </w:r>
      <w:r w:rsidR="00E80409">
        <w:rPr>
          <w:rFonts w:ascii="Times New Roman" w:hAnsi="Times New Roman" w:cs="Times New Roman"/>
          <w:sz w:val="28"/>
          <w:szCs w:val="28"/>
          <w:lang w:val="uk-UA"/>
        </w:rPr>
        <w:t xml:space="preserve">І здійснюється за правилами конкурсного приймання, схваленими на спільному засіданні спедагогічної ради та Ради школи, затвердженими директором та погодженими управлінням  освіти  виконавчого комітету Мукачівської міської ради Закарпатської області. </w:t>
      </w:r>
    </w:p>
    <w:p w:rsidR="00E80409" w:rsidRDefault="00E80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1.3.У конкурсному відборі можуть брати участь діти ( учні) , незалежно від  місця  проживання.</w:t>
      </w:r>
    </w:p>
    <w:p w:rsidR="00E80409" w:rsidRDefault="00E80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1.4.Конкурсні випробування здійснюються на безоплатній основі.</w:t>
      </w:r>
    </w:p>
    <w:p w:rsidR="00E80409" w:rsidRPr="00FC5FA0" w:rsidRDefault="00E80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FA0">
        <w:rPr>
          <w:rFonts w:ascii="Times New Roman" w:hAnsi="Times New Roman" w:cs="Times New Roman"/>
          <w:b/>
          <w:sz w:val="28"/>
          <w:szCs w:val="28"/>
          <w:lang w:val="uk-UA"/>
        </w:rPr>
        <w:t>2. Організація конкурсу</w:t>
      </w:r>
    </w:p>
    <w:p w:rsidR="00E80409" w:rsidRDefault="00905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</w:t>
      </w:r>
      <w:r w:rsidR="00E80409">
        <w:rPr>
          <w:rFonts w:ascii="Times New Roman" w:hAnsi="Times New Roman" w:cs="Times New Roman"/>
          <w:sz w:val="28"/>
          <w:szCs w:val="28"/>
          <w:lang w:val="uk-UA"/>
        </w:rPr>
        <w:t>равила конкурсного приймання оголошуються не пізніше ніж за два місяці до його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>. Правила конкурсного приймання, оголошення щодо умов і термінів проведення конкурсу розміщуються у приміщенні навчального закладу та на сайті.</w:t>
      </w:r>
    </w:p>
    <w:p w:rsidR="00905E85" w:rsidRDefault="00905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У приміщенні Мукачівської спеціалізованої школи І-ІІІст. №3 ім. Ф.Ракоці ІІ не пізніше ніж за місяць до початку конкурсу, на дошці оголошень вивішується перелік питань, які використовуються в якості діагностичних завдань, за якими проводитимуться конкурсні випробування. Також такий перелік виставляється на сайті школи. </w:t>
      </w:r>
    </w:p>
    <w:p w:rsidR="00905E85" w:rsidRDefault="00905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2.3.Випробування в рамках основного конкурсного приймання</w:t>
      </w:r>
      <w:r w:rsidR="00FC5FA0">
        <w:rPr>
          <w:rFonts w:ascii="Times New Roman" w:hAnsi="Times New Roman" w:cs="Times New Roman"/>
          <w:sz w:val="28"/>
          <w:szCs w:val="28"/>
          <w:lang w:val="uk-UA"/>
        </w:rPr>
        <w:t xml:space="preserve">  проводяться лише після закінчення навчального року ( червень-липень). За наявності вільних місць допускається додаткове конкурсне приймання ( серпень), яке має бути організоване таким чином, щоб зарахування учнів відбулося не пізніше як за тиждень до початку нового навчального року.</w:t>
      </w:r>
    </w:p>
    <w:p w:rsidR="003D0FF4" w:rsidRDefault="00DD38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2.4.Додаткове конкурсне </w:t>
      </w:r>
      <w:r w:rsidR="00533BAE">
        <w:rPr>
          <w:rFonts w:ascii="Times New Roman" w:hAnsi="Times New Roman" w:cs="Times New Roman"/>
          <w:sz w:val="28"/>
          <w:szCs w:val="28"/>
          <w:lang w:val="uk-UA"/>
        </w:rPr>
        <w:t>приймання може,як виняток,відбуватися протягом навчального року за наявності вільних місць за таких самих умов, що й основний.При цьому наповнюваність класів не повинна перевищувати 30 учнів.</w:t>
      </w:r>
    </w:p>
    <w:p w:rsidR="00533BAE" w:rsidRDefault="00533B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2.5.Для проведення конкурсних випробувань створюється конкурсна комісія з числа педагогічних працівників, склад якої затверджується наказом директора за погодженням з Радою навчального закладу.</w:t>
      </w:r>
    </w:p>
    <w:p w:rsidR="00533BAE" w:rsidRDefault="00533B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2.6.Головою конкурсної комісії є директор навчального закладу або його заступник. До складу комісії залучається практичний психолог. Чисельність конкурсної комісії для співбесіди з дитиною, яка вступає до 1 класу спеціалізованої школи, не може перевищувати трьох осіб</w:t>
      </w:r>
      <w:r w:rsidR="00256F22">
        <w:rPr>
          <w:rFonts w:ascii="Times New Roman" w:hAnsi="Times New Roman" w:cs="Times New Roman"/>
          <w:sz w:val="28"/>
          <w:szCs w:val="28"/>
          <w:lang w:val="uk-UA"/>
        </w:rPr>
        <w:t>, включаючи практичного психолога.</w:t>
      </w:r>
    </w:p>
    <w:p w:rsidR="00256F22" w:rsidRDefault="00256F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Для проведення конкурсних випробувань із загальноосвітніх предметів для учнів, які вступають до 2-11 класів, з кожного предмета створюється предметна комісія, склад  якої затверджується наказом директора.</w:t>
      </w:r>
    </w:p>
    <w:p w:rsidR="00127B71" w:rsidRDefault="00127B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2.7.До участі у конкурсі дітей, які вступають до 1 класу спеціалізованої школи, подяються заява батьків цих дітей або осіб,які їх замінюють, на ім я директора навчального закладу, копія свідоцтва про народження та медична картка дитини встановленого зразка.</w:t>
      </w:r>
    </w:p>
    <w:p w:rsidR="00256F22" w:rsidRDefault="00127B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256F22">
        <w:rPr>
          <w:rFonts w:ascii="Times New Roman" w:hAnsi="Times New Roman" w:cs="Times New Roman"/>
          <w:sz w:val="28"/>
          <w:szCs w:val="28"/>
          <w:lang w:val="uk-UA"/>
        </w:rPr>
        <w:t>. До участі у конкурсі допускаються учні 2-11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заяви батьків або осіб, які їх замінюють, що подається на ім я директора навчального закладу, табеля успішності учня або свідоцтва про базову  загальну середню освіту, якщо учень вступає до 10 –го класу.</w:t>
      </w:r>
    </w:p>
    <w:p w:rsidR="00127B71" w:rsidRDefault="00127B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2.9.До конкурсної комісії можна подавати копії дипломів, грамот, інших документів, які підтверджують здібності учнів з о</w:t>
      </w:r>
      <w:r w:rsidR="00E73C2E">
        <w:rPr>
          <w:rFonts w:ascii="Times New Roman" w:hAnsi="Times New Roman" w:cs="Times New Roman"/>
          <w:sz w:val="28"/>
          <w:szCs w:val="28"/>
          <w:lang w:val="uk-UA"/>
        </w:rPr>
        <w:t>браної спеціалізації та відображ</w:t>
      </w:r>
      <w:r>
        <w:rPr>
          <w:rFonts w:ascii="Times New Roman" w:hAnsi="Times New Roman" w:cs="Times New Roman"/>
          <w:sz w:val="28"/>
          <w:szCs w:val="28"/>
          <w:lang w:val="uk-UA"/>
        </w:rPr>
        <w:t>ають їх навчальні досягнення.</w:t>
      </w:r>
    </w:p>
    <w:p w:rsidR="00127B71" w:rsidRDefault="00127B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2.10.До спеціалізованої школи без вступних випробувань </w:t>
      </w:r>
      <w:r w:rsidR="00E73C2E">
        <w:rPr>
          <w:rFonts w:ascii="Times New Roman" w:hAnsi="Times New Roman" w:cs="Times New Roman"/>
          <w:sz w:val="28"/>
          <w:szCs w:val="28"/>
          <w:lang w:val="uk-UA"/>
        </w:rPr>
        <w:t>можуть зараховуватися при наданні відповідних документів учні, які стали призерами ІІ- IV етапів Всеукраїнських учнівських олімпіад з базових дисциплін, І-ІІІ етапів конкурсу-захистунауково- дослідницьких робіт членів МАН.</w:t>
      </w:r>
    </w:p>
    <w:p w:rsidR="00E73C2E" w:rsidRDefault="00E73C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2.11.За умови однакових результатів конкурсного випробування перевагу при зарахуванні мають діти з числа: дітей – сиріт,дітей, позбавлених батьківського піклування, дітей – інвалідів, дітей, які постраждали  від аварії на Чорнобильській АЕС,дітей учасників АТО.</w:t>
      </w:r>
    </w:p>
    <w:p w:rsidR="00E73C2E" w:rsidRDefault="00E73C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3C2E" w:rsidRPr="00E73C2E" w:rsidRDefault="00E73C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5E85" w:rsidRPr="00E73C2E" w:rsidRDefault="00FC5F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C2E">
        <w:rPr>
          <w:rFonts w:ascii="Times New Roman" w:hAnsi="Times New Roman" w:cs="Times New Roman"/>
          <w:b/>
          <w:sz w:val="28"/>
          <w:szCs w:val="28"/>
          <w:lang w:val="uk-UA"/>
        </w:rPr>
        <w:t>3. Проведення конкурсу</w:t>
      </w:r>
    </w:p>
    <w:p w:rsidR="00FC5FA0" w:rsidRDefault="007951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3.1.К</w:t>
      </w:r>
      <w:r w:rsidR="00FC5FA0">
        <w:rPr>
          <w:rFonts w:ascii="Times New Roman" w:hAnsi="Times New Roman" w:cs="Times New Roman"/>
          <w:sz w:val="28"/>
          <w:szCs w:val="28"/>
          <w:lang w:val="uk-UA"/>
        </w:rPr>
        <w:t>онкурсне приймання дітей, які вступають до першого класу Мукачівської спеціалізованої школи І-ІІІст. №3 ім. Ф.Ракоці І</w:t>
      </w:r>
      <w:r w:rsidR="001969D1">
        <w:rPr>
          <w:rFonts w:ascii="Times New Roman" w:hAnsi="Times New Roman" w:cs="Times New Roman"/>
          <w:sz w:val="28"/>
          <w:szCs w:val="28"/>
          <w:lang w:val="uk-UA"/>
        </w:rPr>
        <w:t>І проводиться у терміни, визначені навчальним закладом, у формі співбесіди з дитиною в присутності її батьків або осіб, які їх замінюють.</w:t>
      </w:r>
    </w:p>
    <w:p w:rsidR="0079517B" w:rsidRDefault="001969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3.2.Співбесіда з дитиною, яка вступає до 1-го класу </w:t>
      </w:r>
      <w:r w:rsidR="00D85DC5">
        <w:rPr>
          <w:rFonts w:ascii="Times New Roman" w:hAnsi="Times New Roman" w:cs="Times New Roman"/>
          <w:sz w:val="28"/>
          <w:szCs w:val="28"/>
          <w:lang w:val="uk-UA"/>
        </w:rPr>
        <w:t>Мукачівської спеціалізованої школи І-ІІІст. №3 ім. Ф.Ракоці ІІ, повинна включати виконання спеціальних діагностичних завдань для перевірки рівня загального розвитку дитини,</w:t>
      </w:r>
      <w:r w:rsidR="00795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DC5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2663BE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функціональної готовності до систематичного навчання</w:t>
      </w:r>
      <w:r w:rsidR="0079517B">
        <w:rPr>
          <w:rFonts w:ascii="Times New Roman" w:hAnsi="Times New Roman" w:cs="Times New Roman"/>
          <w:sz w:val="28"/>
          <w:szCs w:val="28"/>
          <w:lang w:val="uk-UA"/>
        </w:rPr>
        <w:t xml:space="preserve"> та здатності до вивчення дисциплін відповідно до спеціалізації закладу.</w:t>
      </w:r>
    </w:p>
    <w:p w:rsidR="0079517B" w:rsidRDefault="007951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Співбесіда з дитиною, яка </w:t>
      </w:r>
      <w:r w:rsidR="00A0420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ступає до 1-го класу не повинна тривати більше 30 хвилин</w:t>
      </w:r>
      <w:r w:rsidR="00A04205">
        <w:rPr>
          <w:rFonts w:ascii="Times New Roman" w:hAnsi="Times New Roman" w:cs="Times New Roman"/>
          <w:sz w:val="28"/>
          <w:szCs w:val="28"/>
          <w:lang w:val="uk-UA"/>
        </w:rPr>
        <w:t>.Не допускається перевірка знань та умінь дитини понад обсягів державних вимог навчально – виховних програм дошкільного навчального закладу.</w:t>
      </w:r>
    </w:p>
    <w:p w:rsidR="00A04205" w:rsidRDefault="00A042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3.3.Конкурсні випробування для учнів,які вступають до 2-11 класів Мукачівської спеціалізованої школи І-ІІІст. №3ім. Ф.Ракоці ІІ проводятьсяпід час основного конкурсного приймання, у формі письмових робіт,зміст яких відповідає навчальним програмам відповідного класу.</w:t>
      </w:r>
    </w:p>
    <w:p w:rsidR="00A04205" w:rsidRDefault="00A042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3.4.Результати конкурсних випробувань( у тому числі і співбесіди) оформляються у вигляді протоколіввідповідної комісії,які зберігаються у тому самому порядку, що й протоколи державної підсумкової атестації учнів.</w:t>
      </w:r>
    </w:p>
    <w:p w:rsidR="00A04205" w:rsidRDefault="00A042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3.5.Діти(учні)</w:t>
      </w:r>
      <w:r w:rsidR="00EA2D4F">
        <w:rPr>
          <w:rFonts w:ascii="Times New Roman" w:hAnsi="Times New Roman" w:cs="Times New Roman"/>
          <w:sz w:val="28"/>
          <w:szCs w:val="28"/>
          <w:lang w:val="uk-UA"/>
        </w:rPr>
        <w:t>,які хворіли під час проведення конкурсу, зобов язані подати медичну довідку, на підставі чого їм надається право участі у повторних конкурсних випробуваннях, терміни  проведення яких визначає директор навчального закладу.</w:t>
      </w:r>
    </w:p>
    <w:p w:rsidR="00EA2D4F" w:rsidRDefault="00EA2D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3.6.Діти(учні ), які не з явилися на конкурсне випробування без поважних причин,вважаються як такі, що не пройшли конкурсу.</w:t>
      </w:r>
    </w:p>
    <w:p w:rsidR="00EA2D4F" w:rsidRDefault="00EA2D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 Не допускається застосовувати ті самі варіанти завдань для випробувань,що відбуваються у різні дні.</w:t>
      </w:r>
    </w:p>
    <w:p w:rsidR="00EA2D4F" w:rsidRDefault="00EA2D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 Конкурсні завдання зберігаються у директора навчального закладу в  запечатаному конверті, що його відкриває в день випробування голова предметної комісії у присутності її членів та вступників.</w:t>
      </w:r>
    </w:p>
    <w:p w:rsidR="00EA2D4F" w:rsidRDefault="00EA2D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3.9.Для проведення конкурсного випробування у письмовій формі вступникам видається папір зі штампом навчального закладу</w:t>
      </w:r>
      <w:r w:rsidR="00AF59CE">
        <w:rPr>
          <w:rFonts w:ascii="Times New Roman" w:hAnsi="Times New Roman" w:cs="Times New Roman"/>
          <w:sz w:val="28"/>
          <w:szCs w:val="28"/>
          <w:lang w:val="uk-UA"/>
        </w:rPr>
        <w:t xml:space="preserve">; передбачається що першу сторінку  буде відділено від самої письмової роботи. </w:t>
      </w:r>
    </w:p>
    <w:p w:rsidR="00AF59CE" w:rsidRDefault="00AF59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Після  випробування письмові роботи шифруються   предметної комісії та передаються для перевірки членам цієї комісії без титульної сторінки. Дешифрування робіт здійснюється головою предметної комісії після виставлення балів.</w:t>
      </w:r>
    </w:p>
    <w:p w:rsidR="00AF59CE" w:rsidRDefault="00AF59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3.10.Письмові роботи учасників конкурсу зберігаються у навчальному закладі протягом року. Місце їх зберігання визначає директор навчального закладу.</w:t>
      </w:r>
    </w:p>
    <w:p w:rsidR="00AF59CE" w:rsidRDefault="00AF59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3.11.Результати письмового випробування оголошуються,- не пізніше ніж через три дні після його проведення. Списки вступників з виставленими балами вивішуються</w:t>
      </w:r>
      <w:r w:rsidR="00992F96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навчального закладу для загального ознайомлення.</w:t>
      </w:r>
    </w:p>
    <w:p w:rsidR="00992F96" w:rsidRDefault="00992F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3.12.Учасники міжнародних олімпіад, конкурсів,спортивних змагань, призери та учасники ІІІ-IV етапів Всеукраїнських учнівських олімпіад, а також учасникиІІ та ІІІ етапів конкурсів – захистів науково –дослідницьких робіт Малої академії наук поточного року звільняються з конкурсного випобування з відповідного предмета.У такому разі учневі виставляється до протоколу максимальна кількість</w:t>
      </w:r>
      <w:r w:rsidR="007A07AA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7A07AA" w:rsidRDefault="007A07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3.13.Учні-випускники 9-их класів, які за результатами навчання отримали свідоцтво про базову середню освіту з відзнакою, звільняються від випробування  з виставленням до протоколу максимальної кількості балів.</w:t>
      </w:r>
    </w:p>
    <w:p w:rsidR="007A07AA" w:rsidRDefault="007A07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</w:t>
      </w:r>
      <w:r w:rsidR="00CE0617">
        <w:rPr>
          <w:rFonts w:ascii="Times New Roman" w:hAnsi="Times New Roman" w:cs="Times New Roman"/>
          <w:sz w:val="28"/>
          <w:szCs w:val="28"/>
          <w:lang w:val="uk-UA"/>
        </w:rPr>
        <w:t xml:space="preserve"> З категоріями учнів , зазначеними в пунктах 3.12-3.13 допускається проведення  тільки одного випробування –співбесіди.Якщо за результатами співбесіди учень не підтверджує своїх попередніх досягнень, він бере участь у конкурсних випробуваннях на загальних умовах.</w:t>
      </w:r>
    </w:p>
    <w:p w:rsidR="00CE0617" w:rsidRPr="003F1A88" w:rsidRDefault="00CE06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A88">
        <w:rPr>
          <w:rFonts w:ascii="Times New Roman" w:hAnsi="Times New Roman" w:cs="Times New Roman"/>
          <w:b/>
          <w:sz w:val="28"/>
          <w:szCs w:val="28"/>
          <w:lang w:val="uk-UA"/>
        </w:rPr>
        <w:t>4. Порядок зарахування</w:t>
      </w:r>
    </w:p>
    <w:p w:rsidR="00CE0617" w:rsidRDefault="00CE06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Діти</w:t>
      </w:r>
      <w:r w:rsidR="003F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(учні), які згідно рейтингу пройшли конкурс, зараховуються до Мукачівської спеціалізованої школи І-ІІІст. №3ім. Ф.Ракоці ІІ наказом директора на підставі рішення конкурсної комісії.Зарахування учнів проводиться протягом 5 днів після оголошення результатів</w:t>
      </w:r>
      <w:r w:rsidR="003F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конкурсу.</w:t>
      </w:r>
    </w:p>
    <w:p w:rsidR="00CE0617" w:rsidRDefault="00CE06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4.2.Якщо учні,їхні батьки або особи, які їх замінюють, не згодні з рішенням конкурсної комісії, вони можуть звернутися до голови цієї комісії</w:t>
      </w:r>
      <w:r w:rsidR="005E5515">
        <w:rPr>
          <w:rFonts w:ascii="Times New Roman" w:hAnsi="Times New Roman" w:cs="Times New Roman"/>
          <w:sz w:val="28"/>
          <w:szCs w:val="28"/>
          <w:lang w:val="uk-UA"/>
        </w:rPr>
        <w:t xml:space="preserve"> з апеляцією.</w:t>
      </w:r>
      <w:r w:rsidR="003F1A88">
        <w:rPr>
          <w:rFonts w:ascii="Times New Roman" w:hAnsi="Times New Roman" w:cs="Times New Roman"/>
          <w:sz w:val="28"/>
          <w:szCs w:val="28"/>
        </w:rPr>
        <w:t xml:space="preserve"> </w:t>
      </w:r>
      <w:r w:rsidR="005E5515">
        <w:rPr>
          <w:rFonts w:ascii="Times New Roman" w:hAnsi="Times New Roman" w:cs="Times New Roman"/>
          <w:sz w:val="28"/>
          <w:szCs w:val="28"/>
          <w:lang w:val="uk-UA"/>
        </w:rPr>
        <w:t>Апеляція подається протягом тижня після оголошення результатів конкурсу і розглядається протягом трьох днів із дня її по</w:t>
      </w:r>
      <w:r w:rsidR="003F1A88">
        <w:rPr>
          <w:rFonts w:ascii="Times New Roman" w:hAnsi="Times New Roman" w:cs="Times New Roman"/>
          <w:sz w:val="28"/>
          <w:szCs w:val="28"/>
          <w:lang w:val="uk-UA"/>
        </w:rPr>
        <w:t>дання.Для о</w:t>
      </w:r>
      <w:r w:rsidR="005E5515">
        <w:rPr>
          <w:rFonts w:ascii="Times New Roman" w:hAnsi="Times New Roman" w:cs="Times New Roman"/>
          <w:sz w:val="28"/>
          <w:szCs w:val="28"/>
          <w:lang w:val="uk-UA"/>
        </w:rPr>
        <w:t xml:space="preserve">гляду апеляцій </w:t>
      </w:r>
      <w:r w:rsidR="005E5515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створюється апеляційна комісія чисельність та склад якої визначається наказом директора школи за погодженням з відповідним органом управління освіти. Проведення додаткових випробувань під час апеляцій не передбачено.</w:t>
      </w:r>
    </w:p>
    <w:p w:rsidR="005E5515" w:rsidRDefault="005E55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4.3.У разі, якщо висновки   не задовольняють осіб, які подали апеляцію, останні можуть звернутися до управління освіти, яке створює свою апеляційну комісію, рішення якої є остаточним.</w:t>
      </w:r>
    </w:p>
    <w:p w:rsidR="000B04E9" w:rsidRDefault="000B0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Учні, які за підсумками конкурсу не зараховані до Мукачівської ЗОШ І-ІІІст. №3 ім. Ф.Ракоці ІІ, продовжують навчання у закладі, де вони навчалися до участі у конкурсі.Діти, які не пройшли конкурсу для зарахування до 1 –го класуспеціалізованої школи, вступають до іншого загальноосвітнього навчального закладу.</w:t>
      </w:r>
    </w:p>
    <w:p w:rsidR="000B04E9" w:rsidRDefault="000B0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4.5.Учні, які пр</w:t>
      </w:r>
      <w:r w:rsidR="005E0253">
        <w:rPr>
          <w:rFonts w:ascii="Times New Roman" w:hAnsi="Times New Roman" w:cs="Times New Roman"/>
          <w:sz w:val="28"/>
          <w:szCs w:val="28"/>
          <w:lang w:val="uk-UA"/>
        </w:rPr>
        <w:t>ойшли конкурсний відбір до Мукач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івської спеціалізованої школи І-ІІІст. №3ім. Ф.Ракоці ІІ, але не приступили до занять без поважних причин, протягом 10 днів від їх початку, відраховуються з навчального закладу. На звільнені місця може проводитися додаткове конкурсне приймання.</w:t>
      </w:r>
    </w:p>
    <w:p w:rsidR="005E0253" w:rsidRDefault="005E02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F1A88">
        <w:rPr>
          <w:rFonts w:ascii="Times New Roman" w:hAnsi="Times New Roman" w:cs="Times New Roman"/>
          <w:b/>
          <w:sz w:val="28"/>
          <w:szCs w:val="28"/>
          <w:lang w:val="uk-UA"/>
        </w:rPr>
        <w:t>Контроль за проведенням конкурсу</w:t>
      </w:r>
    </w:p>
    <w:p w:rsidR="005E0253" w:rsidRDefault="005E02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5.1.Директор навчального закладу несе відповідальність за дотримання вимог наказу Міністерства освіти і науки України від 19.06.2003 р.№389 « П ро затвердження Інструкцій про порядок конкурсного приймання дітей</w:t>
      </w:r>
      <w:r w:rsidR="00F07BA2">
        <w:rPr>
          <w:rFonts w:ascii="Times New Roman" w:hAnsi="Times New Roman" w:cs="Times New Roman"/>
          <w:sz w:val="28"/>
          <w:szCs w:val="28"/>
          <w:lang w:val="uk-UA"/>
        </w:rPr>
        <w:t xml:space="preserve"> ( учнів, вихованців) до гімназій, ліцеїв, колегіумів, спеціалізованих шкіл ( шкіл – інтернатів)» та Правил конкурсного прийому.</w:t>
      </w:r>
    </w:p>
    <w:p w:rsidR="00F07BA2" w:rsidRDefault="00F07B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5.2.Контроль за організацією та проведенням конкурсу, порядком зарахування дітей( учнів) </w:t>
      </w:r>
      <w:r w:rsidRPr="00F07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Мукачівської спеціалізованої школи І-ІІІст. №3ім. Ф.Ракоці ІІ за його результатами покладається на управління освіти виконавчого комітету Мукачівської міської ради Закарпатської області.</w:t>
      </w:r>
    </w:p>
    <w:p w:rsidR="00F07BA2" w:rsidRDefault="00F07BA2" w:rsidP="00F07B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5.3.при порушенні навчальним закладом вимог Інструкції про порядок кокурсного приймання дітей ( учнів, вихованців) </w:t>
      </w:r>
      <w:r w:rsidRPr="00F07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гімназій, ліцеїв, колегіумів, спеціалізованих шкіл ( шкіл – інтернатів)»,затвердженого наказом Міністерства освіти і науки України від 19.06.2003 р.№389, Правил конкурсного  приймання рішення управління освіти результати  конкурсу визнаються недійсними</w:t>
      </w:r>
      <w:r w:rsidR="0020445A">
        <w:rPr>
          <w:rFonts w:ascii="Times New Roman" w:hAnsi="Times New Roman" w:cs="Times New Roman"/>
          <w:sz w:val="28"/>
          <w:szCs w:val="28"/>
          <w:lang w:val="uk-UA"/>
        </w:rPr>
        <w:t>. У такому разі управління освітою,що приймає це рішення, організовує і проводить повторний конкурс, результати якого є остаточними.</w:t>
      </w:r>
    </w:p>
    <w:p w:rsidR="00F07BA2" w:rsidRPr="00992F96" w:rsidRDefault="00F07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59CE" w:rsidRDefault="007A07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517B" w:rsidRPr="0089629B" w:rsidRDefault="007951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517B" w:rsidRPr="0089629B" w:rsidSect="008962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D2" w:rsidRDefault="009021D2" w:rsidP="0089629B">
      <w:pPr>
        <w:spacing w:after="0" w:line="240" w:lineRule="auto"/>
      </w:pPr>
      <w:r>
        <w:separator/>
      </w:r>
    </w:p>
  </w:endnote>
  <w:endnote w:type="continuationSeparator" w:id="0">
    <w:p w:rsidR="009021D2" w:rsidRDefault="009021D2" w:rsidP="0089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D2" w:rsidRDefault="009021D2" w:rsidP="0089629B">
      <w:pPr>
        <w:spacing w:after="0" w:line="240" w:lineRule="auto"/>
      </w:pPr>
      <w:r>
        <w:separator/>
      </w:r>
    </w:p>
  </w:footnote>
  <w:footnote w:type="continuationSeparator" w:id="0">
    <w:p w:rsidR="009021D2" w:rsidRDefault="009021D2" w:rsidP="0089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29B"/>
    <w:rsid w:val="000B04E9"/>
    <w:rsid w:val="00127B71"/>
    <w:rsid w:val="001969D1"/>
    <w:rsid w:val="00200EFD"/>
    <w:rsid w:val="0020445A"/>
    <w:rsid w:val="00256F22"/>
    <w:rsid w:val="002663BE"/>
    <w:rsid w:val="003D0FF4"/>
    <w:rsid w:val="003F1A88"/>
    <w:rsid w:val="00533BAE"/>
    <w:rsid w:val="005E0253"/>
    <w:rsid w:val="005E5515"/>
    <w:rsid w:val="00721B88"/>
    <w:rsid w:val="0079517B"/>
    <w:rsid w:val="007A07AA"/>
    <w:rsid w:val="00894C7A"/>
    <w:rsid w:val="0089629B"/>
    <w:rsid w:val="009021D2"/>
    <w:rsid w:val="00905E85"/>
    <w:rsid w:val="00992F96"/>
    <w:rsid w:val="00A04205"/>
    <w:rsid w:val="00A26CE3"/>
    <w:rsid w:val="00AF59CE"/>
    <w:rsid w:val="00CE0617"/>
    <w:rsid w:val="00D85DC5"/>
    <w:rsid w:val="00D954A2"/>
    <w:rsid w:val="00DD38EC"/>
    <w:rsid w:val="00E73C2E"/>
    <w:rsid w:val="00E80409"/>
    <w:rsid w:val="00E854C2"/>
    <w:rsid w:val="00EA2D4F"/>
    <w:rsid w:val="00F07BA2"/>
    <w:rsid w:val="00FC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9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629B"/>
  </w:style>
  <w:style w:type="paragraph" w:styleId="llb">
    <w:name w:val="footer"/>
    <w:basedOn w:val="Norml"/>
    <w:link w:val="llbChar"/>
    <w:uiPriority w:val="99"/>
    <w:semiHidden/>
    <w:unhideWhenUsed/>
    <w:rsid w:val="0089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9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6D55-C20B-490A-8EAE-06C7ACC0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1387</Words>
  <Characters>9572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2016-05-05T14:27:00Z</dcterms:created>
  <dcterms:modified xsi:type="dcterms:W3CDTF">2016-05-06T15:44:00Z</dcterms:modified>
</cp:coreProperties>
</file>